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2076D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8E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7.8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55F27">
                    <w:t>«Начальное о</w:t>
                  </w:r>
                  <w:r w:rsidR="00B55F27">
                    <w:t>б</w:t>
                  </w:r>
                  <w:r w:rsidR="00B55F27"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206BE9">
                    <w:rPr>
                      <w:lang w:eastAsia="en-US"/>
                    </w:rPr>
                    <w:t>25.03.2024</w:t>
                  </w:r>
                  <w:r w:rsidR="003B120F">
                    <w:rPr>
                      <w:lang w:eastAsia="en-US"/>
                    </w:rPr>
                    <w:t xml:space="preserve"> №</w:t>
                  </w:r>
                  <w:r w:rsidR="00206BE9">
                    <w:rPr>
                      <w:lang w:eastAsia="en-US"/>
                    </w:rPr>
                    <w:t>34</w:t>
                  </w:r>
                </w:p>
                <w:p w:rsidR="00310883" w:rsidRPr="00444EC9" w:rsidRDefault="00310883" w:rsidP="00444EC9"/>
              </w:txbxContent>
            </v:textbox>
          </v:shape>
        </w:pict>
      </w:r>
      <w:r w:rsidR="008D72D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F7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F708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503F5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06BE9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3B120F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F667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F667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5F2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120F" w:rsidRDefault="003B120F" w:rsidP="003B12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06BE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3B120F" w:rsidRPr="0094563C" w:rsidRDefault="003B120F" w:rsidP="003B12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06BE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3B120F" w:rsidRPr="0094563C" w:rsidRDefault="003B120F" w:rsidP="003B12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B120F" w:rsidRPr="00794709" w:rsidRDefault="003B120F" w:rsidP="003B120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206BE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B120F" w:rsidRPr="00794709" w:rsidRDefault="003B120F" w:rsidP="003B120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B120F" w:rsidRPr="00794709" w:rsidRDefault="003B120F" w:rsidP="003B120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120F" w:rsidRPr="00794709" w:rsidRDefault="003B120F" w:rsidP="003B120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206BE9">
        <w:rPr>
          <w:sz w:val="24"/>
          <w:szCs w:val="24"/>
        </w:rPr>
        <w:t>2024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 xml:space="preserve">.н., доцент кафедры </w:t>
      </w:r>
      <w:proofErr w:type="spellStart"/>
      <w:r w:rsidRPr="006F6673">
        <w:rPr>
          <w:iCs/>
          <w:sz w:val="24"/>
          <w:szCs w:val="24"/>
        </w:rPr>
        <w:t>ППиСР</w:t>
      </w:r>
      <w:proofErr w:type="spellEnd"/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503F5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206BE9" w:rsidRPr="0094563C" w:rsidRDefault="00206BE9" w:rsidP="00206B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206BE9" w:rsidRPr="0094563C" w:rsidRDefault="00206BE9" w:rsidP="00206B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6BE9" w:rsidRPr="0094563C" w:rsidRDefault="00206BE9" w:rsidP="00206B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C4549C">
        <w:rPr>
          <w:b/>
          <w:i/>
          <w:sz w:val="24"/>
          <w:szCs w:val="24"/>
          <w:lang w:eastAsia="en-US"/>
        </w:rPr>
        <w:t>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503F52" w:rsidRPr="00D21FE4" w:rsidRDefault="00444EC9" w:rsidP="00503F52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503F5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503F52" w:rsidRPr="00D21FE4">
        <w:rPr>
          <w:color w:val="000000"/>
          <w:sz w:val="24"/>
          <w:szCs w:val="24"/>
        </w:rPr>
        <w:t>а</w:t>
      </w:r>
      <w:r w:rsidR="00503F5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503F52" w:rsidRPr="00D21FE4">
        <w:rPr>
          <w:color w:val="000000"/>
          <w:sz w:val="24"/>
          <w:szCs w:val="24"/>
        </w:rPr>
        <w:t>специалитета</w:t>
      </w:r>
      <w:proofErr w:type="spellEnd"/>
      <w:r w:rsidR="00503F5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03F52" w:rsidRPr="00D21FE4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03F52" w:rsidRPr="00D21FE4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03F52" w:rsidRPr="00D21FE4" w:rsidRDefault="00503F52" w:rsidP="00503F5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C4549C" w:rsidRDefault="00503F52" w:rsidP="00503F5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206BE9">
        <w:rPr>
          <w:sz w:val="24"/>
          <w:szCs w:val="24"/>
          <w:lang w:eastAsia="en-US"/>
        </w:rPr>
        <w:t>2024/2025</w:t>
      </w:r>
      <w:r w:rsidR="003B120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206BE9">
        <w:rPr>
          <w:sz w:val="24"/>
          <w:szCs w:val="24"/>
          <w:lang w:eastAsia="en-US"/>
        </w:rPr>
        <w:t>25.03.2024</w:t>
      </w:r>
      <w:r w:rsidR="003B120F">
        <w:rPr>
          <w:sz w:val="24"/>
          <w:szCs w:val="24"/>
          <w:lang w:eastAsia="en-US"/>
        </w:rPr>
        <w:t xml:space="preserve"> №</w:t>
      </w:r>
      <w:r w:rsidR="00206BE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форма обучения – заочная на </w:t>
      </w:r>
      <w:r w:rsidR="00206BE9">
        <w:rPr>
          <w:sz w:val="24"/>
          <w:szCs w:val="24"/>
          <w:lang w:eastAsia="en-US"/>
        </w:rPr>
        <w:t>2024/2025</w:t>
      </w:r>
      <w:r w:rsidR="003B120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 xml:space="preserve">ным приказом ректора </w:t>
      </w:r>
      <w:r w:rsidRPr="00D87F1A">
        <w:rPr>
          <w:sz w:val="24"/>
          <w:szCs w:val="24"/>
        </w:rPr>
        <w:t xml:space="preserve">от </w:t>
      </w:r>
      <w:r w:rsidR="00206BE9">
        <w:rPr>
          <w:sz w:val="24"/>
          <w:szCs w:val="24"/>
          <w:lang w:eastAsia="en-US"/>
        </w:rPr>
        <w:t>25.03.2024</w:t>
      </w:r>
      <w:r w:rsidR="003B120F">
        <w:rPr>
          <w:sz w:val="24"/>
          <w:szCs w:val="24"/>
          <w:lang w:eastAsia="en-US"/>
        </w:rPr>
        <w:t xml:space="preserve"> №</w:t>
      </w:r>
      <w:r w:rsidR="00206BE9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503F52">
        <w:rPr>
          <w:b/>
          <w:bCs/>
          <w:sz w:val="24"/>
          <w:szCs w:val="24"/>
        </w:rPr>
        <w:t>п</w:t>
      </w:r>
      <w:r w:rsidR="009B3F2E">
        <w:rPr>
          <w:b/>
          <w:bCs/>
          <w:sz w:val="24"/>
          <w:szCs w:val="24"/>
        </w:rPr>
        <w:t>роизводственная</w:t>
      </w:r>
      <w:r w:rsidR="00503F52">
        <w:rPr>
          <w:b/>
          <w:bCs/>
          <w:sz w:val="24"/>
          <w:szCs w:val="24"/>
        </w:rPr>
        <w:t xml:space="preserve"> (педагогическая)</w:t>
      </w:r>
      <w:r w:rsidRPr="00C4549C">
        <w:rPr>
          <w:b/>
          <w:bCs/>
          <w:sz w:val="24"/>
          <w:szCs w:val="24"/>
        </w:rPr>
        <w:t xml:space="preserve"> практика (</w:t>
      </w:r>
      <w:r w:rsidR="00503F52">
        <w:rPr>
          <w:b/>
          <w:bCs/>
          <w:sz w:val="24"/>
          <w:szCs w:val="24"/>
        </w:rPr>
        <w:t>ранняя преподавательская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206BE9">
        <w:rPr>
          <w:sz w:val="24"/>
          <w:szCs w:val="24"/>
          <w:lang w:eastAsia="en-US"/>
        </w:rPr>
        <w:t>2024/2025</w:t>
      </w:r>
      <w:r w:rsidR="003B120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ную ранее рабочую программу в течение </w:t>
      </w:r>
      <w:r w:rsidR="00206BE9">
        <w:rPr>
          <w:sz w:val="24"/>
          <w:szCs w:val="24"/>
          <w:lang w:eastAsia="en-US"/>
        </w:rPr>
        <w:t>2024/2025</w:t>
      </w:r>
      <w:r w:rsidR="003B120F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</w:t>
      </w:r>
      <w:r w:rsidR="00503F52">
        <w:rPr>
          <w:b/>
          <w:sz w:val="24"/>
          <w:szCs w:val="24"/>
        </w:rPr>
        <w:t>ической подготовки</w:t>
      </w:r>
      <w:r w:rsidRPr="006F6673">
        <w:rPr>
          <w:b/>
          <w:sz w:val="24"/>
          <w:szCs w:val="24"/>
        </w:rPr>
        <w:t>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F667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F6673">
        <w:rPr>
          <w:rFonts w:ascii="Times New Roman" w:hAnsi="Times New Roman"/>
          <w:sz w:val="24"/>
          <w:szCs w:val="24"/>
        </w:rPr>
        <w:t>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503F52">
        <w:rPr>
          <w:sz w:val="24"/>
          <w:szCs w:val="24"/>
        </w:rPr>
        <w:t xml:space="preserve"> практической подготовки в форме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</w:t>
      </w:r>
      <w:r w:rsidR="00CA0671" w:rsidRPr="006F6673">
        <w:rPr>
          <w:b/>
          <w:bCs/>
          <w:color w:val="000000"/>
          <w:sz w:val="24"/>
          <w:szCs w:val="24"/>
        </w:rPr>
        <w:t>д</w:t>
      </w:r>
      <w:r w:rsidR="00CA0671" w:rsidRPr="006F6673">
        <w:rPr>
          <w:b/>
          <w:bCs/>
          <w:color w:val="000000"/>
          <w:sz w:val="24"/>
          <w:szCs w:val="24"/>
        </w:rPr>
        <w:t>ственной (педагогической) практики (ранней преподавательской</w:t>
      </w:r>
      <w:proofErr w:type="gramStart"/>
      <w:r w:rsidR="00CA0671" w:rsidRPr="006F6673">
        <w:rPr>
          <w:b/>
          <w:bCs/>
          <w:color w:val="000000"/>
          <w:sz w:val="24"/>
          <w:szCs w:val="24"/>
        </w:rPr>
        <w:t>)</w:t>
      </w:r>
      <w:r w:rsidRPr="006F667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F667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F6673">
        <w:rPr>
          <w:sz w:val="24"/>
          <w:szCs w:val="24"/>
          <w:lang w:eastAsia="en-US"/>
        </w:rPr>
        <w:t>на фо</w:t>
      </w:r>
      <w:r w:rsidR="000A41E4" w:rsidRPr="006F6673">
        <w:rPr>
          <w:sz w:val="24"/>
          <w:szCs w:val="24"/>
          <w:lang w:eastAsia="en-US"/>
        </w:rPr>
        <w:t>р</w:t>
      </w:r>
      <w:r w:rsidR="000A41E4" w:rsidRPr="006F6673">
        <w:rPr>
          <w:sz w:val="24"/>
          <w:szCs w:val="24"/>
          <w:lang w:eastAsia="en-US"/>
        </w:rPr>
        <w:t xml:space="preserve">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6F6673">
        <w:rPr>
          <w:sz w:val="24"/>
          <w:szCs w:val="24"/>
        </w:rPr>
        <w:t>т</w:t>
      </w:r>
      <w:r w:rsidR="000A41E4" w:rsidRPr="006F6673">
        <w:rPr>
          <w:sz w:val="24"/>
          <w:szCs w:val="24"/>
        </w:rPr>
        <w:t>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УК-6.8 уметь прогнозировать результат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F6673">
              <w:rPr>
                <w:sz w:val="24"/>
                <w:szCs w:val="24"/>
                <w:lang w:eastAsia="en-US"/>
              </w:rPr>
              <w:t>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F667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 знать классификации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ных материалов учебного назначения </w:t>
            </w:r>
            <w:r>
              <w:rPr>
                <w:color w:val="000000"/>
                <w:sz w:val="24"/>
                <w:szCs w:val="24"/>
              </w:rPr>
              <w:lastRenderedPageBreak/>
              <w:t>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психолого-педагогической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 xml:space="preserve">ции обучения, развития,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 xml:space="preserve">воспитания, в том числе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lastRenderedPageBreak/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lastRenderedPageBreak/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хологические законы периодизации и </w:t>
            </w:r>
            <w:r>
              <w:rPr>
                <w:color w:val="000000"/>
                <w:sz w:val="24"/>
                <w:szCs w:val="24"/>
              </w:rPr>
              <w:lastRenderedPageBreak/>
              <w:t>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лого-педагогическое сопровождение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разовательного процесса и организацию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взаимодействия участников образовательного процесса с учетом их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</w:t>
            </w:r>
            <w:r>
              <w:rPr>
                <w:color w:val="000000"/>
                <w:sz w:val="24"/>
                <w:szCs w:val="24"/>
              </w:rPr>
              <w:lastRenderedPageBreak/>
              <w:t>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и методами, позволяющими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водить коррекционно-развивающую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503F52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</w:t>
      </w:r>
      <w:proofErr w:type="gramStart"/>
      <w:r w:rsidRPr="006F6673">
        <w:rPr>
          <w:color w:val="000000"/>
          <w:sz w:val="24"/>
          <w:szCs w:val="24"/>
        </w:rPr>
        <w:t>)</w:t>
      </w:r>
      <w:r w:rsidR="008D4E4B" w:rsidRPr="006F6673">
        <w:rPr>
          <w:color w:val="000000"/>
          <w:sz w:val="24"/>
          <w:szCs w:val="24"/>
        </w:rPr>
        <w:t>в</w:t>
      </w:r>
      <w:proofErr w:type="gramEnd"/>
      <w:r w:rsidR="008D4E4B" w:rsidRPr="006F6673">
        <w:rPr>
          <w:color w:val="000000"/>
          <w:sz w:val="24"/>
          <w:szCs w:val="24"/>
        </w:rPr>
        <w:t xml:space="preserve">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03F52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503F52">
        <w:rPr>
          <w:b/>
          <w:sz w:val="24"/>
          <w:szCs w:val="24"/>
        </w:rPr>
        <w:t>е</w:t>
      </w:r>
      <w:r w:rsidR="00503F52">
        <w:rPr>
          <w:b/>
          <w:sz w:val="24"/>
          <w:szCs w:val="24"/>
        </w:rPr>
        <w:t>дагогической) практики (ранняя преподавательская)</w:t>
      </w:r>
      <w:r w:rsidRPr="006F6673">
        <w:rPr>
          <w:b/>
          <w:sz w:val="24"/>
          <w:szCs w:val="24"/>
        </w:rPr>
        <w:t xml:space="preserve"> в зачетных единицах и ее пр</w:t>
      </w:r>
      <w:r w:rsidRPr="006F6673">
        <w:rPr>
          <w:b/>
          <w:sz w:val="24"/>
          <w:szCs w:val="24"/>
        </w:rPr>
        <w:t>о</w:t>
      </w:r>
      <w:r w:rsidRPr="006F667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503F52">
        <w:rPr>
          <w:b/>
          <w:sz w:val="24"/>
          <w:szCs w:val="24"/>
        </w:rPr>
        <w:t>практической подготовки в форме производственной (педаг</w:t>
      </w:r>
      <w:r w:rsidR="00503F52">
        <w:rPr>
          <w:b/>
          <w:sz w:val="24"/>
          <w:szCs w:val="24"/>
        </w:rPr>
        <w:t>о</w:t>
      </w:r>
      <w:r w:rsidR="00503F52">
        <w:rPr>
          <w:b/>
          <w:sz w:val="24"/>
          <w:szCs w:val="24"/>
        </w:rPr>
        <w:t>гической) практики (</w:t>
      </w:r>
      <w:proofErr w:type="gramStart"/>
      <w:r w:rsidR="00503F52">
        <w:rPr>
          <w:b/>
          <w:sz w:val="24"/>
          <w:szCs w:val="24"/>
        </w:rPr>
        <w:t>ранняя</w:t>
      </w:r>
      <w:proofErr w:type="gramEnd"/>
      <w:r w:rsidR="00503F52">
        <w:rPr>
          <w:b/>
          <w:sz w:val="24"/>
          <w:szCs w:val="24"/>
        </w:rPr>
        <w:t xml:space="preserve"> преподавательская)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Содержание </w:t>
      </w:r>
      <w:proofErr w:type="spellStart"/>
      <w:r w:rsidRPr="006F6673">
        <w:rPr>
          <w:sz w:val="24"/>
          <w:szCs w:val="24"/>
        </w:rPr>
        <w:t>практикидля</w:t>
      </w:r>
      <w:proofErr w:type="spellEnd"/>
      <w:r w:rsidRPr="006F6673">
        <w:rPr>
          <w:sz w:val="24"/>
          <w:szCs w:val="24"/>
        </w:rPr>
        <w:t xml:space="preserve">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B55F27" w:rsidRDefault="000A41E4" w:rsidP="00E50ABE">
            <w:pPr>
              <w:rPr>
                <w:color w:val="000000"/>
                <w:lang w:val="ru-RU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F6673">
              <w:rPr>
                <w:color w:val="000000"/>
                <w:sz w:val="18"/>
                <w:szCs w:val="18"/>
              </w:rPr>
              <w:t>Кон</w:t>
            </w:r>
            <w:proofErr w:type="spellEnd"/>
            <w:r w:rsidRPr="006F66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673">
              <w:rPr>
                <w:color w:val="000000"/>
                <w:sz w:val="18"/>
                <w:szCs w:val="18"/>
              </w:rPr>
              <w:t>такт</w:t>
            </w:r>
            <w:proofErr w:type="spellEnd"/>
            <w:r w:rsidRPr="006F667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F6673">
              <w:rPr>
                <w:color w:val="000000"/>
                <w:sz w:val="18"/>
                <w:szCs w:val="18"/>
              </w:rPr>
              <w:t>том</w:t>
            </w:r>
            <w:proofErr w:type="spellEnd"/>
            <w:r w:rsidRPr="006F66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6673">
              <w:rPr>
                <w:color w:val="000000"/>
                <w:sz w:val="18"/>
                <w:szCs w:val="18"/>
              </w:rPr>
              <w:t>числе</w:t>
            </w:r>
            <w:proofErr w:type="spellEnd"/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proofErr w:type="spellStart"/>
            <w:r w:rsidRPr="006F6673">
              <w:t>всего</w:t>
            </w:r>
            <w:proofErr w:type="spellEnd"/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proofErr w:type="spellStart"/>
            <w:r w:rsidRPr="006F6673">
              <w:rPr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F6673">
              <w:rPr>
                <w:color w:val="000000"/>
                <w:sz w:val="18"/>
                <w:szCs w:val="18"/>
              </w:rPr>
              <w:t>Консультации</w:t>
            </w:r>
            <w:proofErr w:type="spellEnd"/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proofErr w:type="spellStart"/>
            <w:r w:rsidRPr="006F6673">
              <w:rPr>
                <w:rStyle w:val="fontstyle01"/>
                <w:b/>
              </w:rPr>
              <w:t>Организационно-подготовительный</w:t>
            </w:r>
            <w:proofErr w:type="spellEnd"/>
            <w:r w:rsidRPr="006F6673">
              <w:rPr>
                <w:rStyle w:val="fontstyle01"/>
                <w:b/>
              </w:rPr>
              <w:t xml:space="preserve"> </w:t>
            </w:r>
            <w:proofErr w:type="spellStart"/>
            <w:r w:rsidRPr="006F6673">
              <w:rPr>
                <w:rStyle w:val="fontstyle01"/>
                <w:b/>
              </w:rPr>
              <w:t>этап</w:t>
            </w:r>
            <w:proofErr w:type="spellEnd"/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Проведение установочной конференции (</w:t>
            </w:r>
            <w:proofErr w:type="spellStart"/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веб</w:t>
            </w: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нара</w:t>
            </w:r>
            <w:proofErr w:type="spellEnd"/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/ групповой консультации), в ходе кот</w:t>
            </w: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рой: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color w:val="000000"/>
                <w:sz w:val="22"/>
                <w:szCs w:val="22"/>
                <w:lang w:val="ru-RU"/>
              </w:rPr>
              <w:lastRenderedPageBreak/>
              <w:t>• ставятся цели и задачи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излагаются основные направления деятельн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сти студентов;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выдаются индивидуальные задания, подлеж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а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щие обязательному выполнению в ходе практ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ки;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•вручается пакет документации по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ления отчетной документации руководителям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ворами;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Для лиц с ограниченными возможностями зд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ровья руководитель разрабатывает индивид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альные задания, план и порядок прохождения практики с учетом особенностей их психофиз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ческого развития, индивидуальных возможн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стей и состояния здоровья, а также образов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тельные программы, адаптированные для ук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занных обучающихся и в соответствии с инд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видуальными программами реабилитации инв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Подготовка студентов к практике: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чтение лекций по наиболее сложным и акт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у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альным проблемам теории и практики, в свете подготовки студентов к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проведение индивидуальных и групповых ко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н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сультаций.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сы:</w:t>
            </w: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1.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Организационно-методическая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деятельность</w:t>
            </w:r>
            <w:proofErr w:type="spellEnd"/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Психолого-педагогическая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диагностика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Воспитательная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коррекционная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>Участие в подготовке воспитательного мер</w:t>
            </w:r>
            <w:r w:rsidRPr="00B55F27">
              <w:rPr>
                <w:bCs/>
                <w:i/>
                <w:sz w:val="22"/>
                <w:szCs w:val="22"/>
                <w:lang w:val="ru-RU"/>
              </w:rPr>
              <w:t>о</w:t>
            </w:r>
            <w:r w:rsidRPr="00B55F27">
              <w:rPr>
                <w:bCs/>
                <w:i/>
                <w:sz w:val="22"/>
                <w:szCs w:val="22"/>
                <w:lang w:val="ru-RU"/>
              </w:rPr>
              <w:t>приятия. Анализ воспитательного меропри</w:t>
            </w:r>
            <w:r w:rsidRPr="00B55F27">
              <w:rPr>
                <w:bCs/>
                <w:i/>
                <w:sz w:val="22"/>
                <w:szCs w:val="22"/>
                <w:lang w:val="ru-RU"/>
              </w:rPr>
              <w:t>я</w:t>
            </w: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тия.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>Изучение интересов и мнений учащихся</w:t>
            </w:r>
            <w:r w:rsidRPr="00B55F27">
              <w:rPr>
                <w:sz w:val="22"/>
                <w:szCs w:val="22"/>
                <w:lang w:val="ru-RU"/>
              </w:rPr>
              <w:t xml:space="preserve"> в св</w:t>
            </w:r>
            <w:r w:rsidRPr="00B55F27">
              <w:rPr>
                <w:sz w:val="22"/>
                <w:szCs w:val="22"/>
                <w:lang w:val="ru-RU"/>
              </w:rPr>
              <w:t>я</w:t>
            </w:r>
            <w:r w:rsidRPr="00B55F27">
              <w:rPr>
                <w:sz w:val="22"/>
                <w:szCs w:val="22"/>
                <w:lang w:val="ru-RU"/>
              </w:rPr>
              <w:t xml:space="preserve">зи с подготовкой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воспитательного мероприятия</w:t>
            </w:r>
            <w:r w:rsidRPr="00B55F27">
              <w:rPr>
                <w:sz w:val="22"/>
                <w:szCs w:val="22"/>
                <w:lang w:val="ru-RU"/>
              </w:rPr>
              <w:t xml:space="preserve"> (с использованием методов наблюдение, анкет</w:t>
            </w:r>
            <w:r w:rsidRPr="00B55F27">
              <w:rPr>
                <w:sz w:val="22"/>
                <w:szCs w:val="22"/>
                <w:lang w:val="ru-RU"/>
              </w:rPr>
              <w:t>и</w:t>
            </w:r>
            <w:r w:rsidRPr="00B55F27">
              <w:rPr>
                <w:sz w:val="22"/>
                <w:szCs w:val="22"/>
                <w:lang w:val="ru-RU"/>
              </w:rPr>
              <w:t xml:space="preserve">рование, беседы) (по алгоритму, содержащемуся </w:t>
            </w:r>
            <w:r w:rsidRPr="00B55F27">
              <w:rPr>
                <w:sz w:val="22"/>
                <w:szCs w:val="22"/>
                <w:lang w:val="ru-RU"/>
              </w:rPr>
              <w:lastRenderedPageBreak/>
              <w:t xml:space="preserve">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Подготовка и проведение воспитательного м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е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роприятия.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2. Психолого-педагогическая диагностика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Проведение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диагностического</w:t>
            </w:r>
            <w:proofErr w:type="spellEnd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исследования п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знавательной сферы учащегося.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 xml:space="preserve"> Анализ результатов диагностического иссл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е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дования познавательной сферы учащегос</w:t>
            </w:r>
            <w:proofErr w:type="gramStart"/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proofErr w:type="gramEnd"/>
            <w:r w:rsidRPr="00B55F27">
              <w:rPr>
                <w:sz w:val="22"/>
                <w:szCs w:val="22"/>
                <w:lang w:val="ru-RU"/>
              </w:rPr>
              <w:t>по алгоритму, содержащемуся в Методических ук</w:t>
            </w:r>
            <w:r w:rsidRPr="00B55F27">
              <w:rPr>
                <w:sz w:val="22"/>
                <w:szCs w:val="22"/>
                <w:lang w:val="ru-RU"/>
              </w:rPr>
              <w:t>а</w:t>
            </w:r>
            <w:r w:rsidRPr="00B55F27">
              <w:rPr>
                <w:sz w:val="22"/>
                <w:szCs w:val="22"/>
                <w:lang w:val="ru-RU"/>
              </w:rPr>
              <w:t xml:space="preserve">заниях).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proofErr w:type="spellEnd"/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</w:t>
            </w:r>
            <w:proofErr w:type="spellStart"/>
            <w:r w:rsidRPr="00B55F2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психолого-педагогический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анализ</w:t>
            </w:r>
            <w:proofErr w:type="spellEnd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воспитательных мероприятий </w:t>
            </w:r>
            <w:r w:rsidRPr="00B55F27">
              <w:rPr>
                <w:sz w:val="22"/>
                <w:szCs w:val="22"/>
                <w:lang w:val="ru-RU"/>
              </w:rPr>
              <w:t>(по схеме, с</w:t>
            </w:r>
            <w:r w:rsidRPr="00B55F27">
              <w:rPr>
                <w:sz w:val="22"/>
                <w:szCs w:val="22"/>
                <w:lang w:val="ru-RU"/>
              </w:rPr>
              <w:t>о</w:t>
            </w:r>
            <w:r w:rsidRPr="00B55F27">
              <w:rPr>
                <w:sz w:val="22"/>
                <w:szCs w:val="22"/>
                <w:lang w:val="ru-RU"/>
              </w:rPr>
              <w:t>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–Анализ подготовки и проведения родительск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го собрания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</w:t>
            </w:r>
            <w:r w:rsidRPr="00B55F27">
              <w:rPr>
                <w:sz w:val="22"/>
                <w:szCs w:val="22"/>
                <w:lang w:val="ru-RU"/>
              </w:rPr>
              <w:t>и</w:t>
            </w:r>
            <w:r w:rsidRPr="00B55F27">
              <w:rPr>
                <w:sz w:val="22"/>
                <w:szCs w:val="22"/>
                <w:lang w:val="ru-RU"/>
              </w:rPr>
              <w:t xml:space="preserve">ческих указаниях).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Диагностическо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е </w:t>
            </w:r>
            <w:r w:rsidRPr="00B55F27">
              <w:rPr>
                <w:i/>
                <w:sz w:val="22"/>
                <w:szCs w:val="22"/>
                <w:lang w:val="ru-RU"/>
              </w:rPr>
              <w:t xml:space="preserve">исследование, направленное на изучение самооценки и уровня притязаний, </w:t>
            </w:r>
            <w:proofErr w:type="spellStart"/>
            <w:r w:rsidRPr="00B55F27">
              <w:rPr>
                <w:i/>
                <w:sz w:val="22"/>
                <w:szCs w:val="22"/>
                <w:lang w:val="ru-RU"/>
              </w:rPr>
              <w:t>м</w:t>
            </w:r>
            <w:r w:rsidRPr="00B55F27">
              <w:rPr>
                <w:i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sz w:val="22"/>
                <w:szCs w:val="22"/>
                <w:lang w:val="ru-RU"/>
              </w:rPr>
              <w:t>тивациимладших</w:t>
            </w:r>
            <w:proofErr w:type="spellEnd"/>
            <w:r w:rsidRPr="00B55F27">
              <w:rPr>
                <w:i/>
                <w:sz w:val="22"/>
                <w:szCs w:val="22"/>
                <w:lang w:val="ru-RU"/>
              </w:rPr>
              <w:t xml:space="preserve"> школьников</w:t>
            </w:r>
            <w:r w:rsidRPr="00B55F27">
              <w:rPr>
                <w:sz w:val="22"/>
                <w:szCs w:val="22"/>
                <w:lang w:val="ru-RU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F400F0">
              <w:rPr>
                <w:color w:val="000000"/>
                <w:sz w:val="22"/>
                <w:szCs w:val="22"/>
              </w:rPr>
              <w:t>Анализ</w:t>
            </w:r>
            <w:proofErr w:type="spellEnd"/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color w:val="000000"/>
                <w:sz w:val="22"/>
                <w:szCs w:val="22"/>
              </w:rPr>
              <w:t>результатов</w:t>
            </w:r>
            <w:proofErr w:type="spellEnd"/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color w:val="000000"/>
                <w:sz w:val="22"/>
                <w:szCs w:val="22"/>
              </w:rPr>
              <w:t>диагностического</w:t>
            </w:r>
            <w:proofErr w:type="spellEnd"/>
            <w:r w:rsidRPr="00F400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color w:val="000000"/>
                <w:sz w:val="22"/>
                <w:szCs w:val="22"/>
              </w:rPr>
              <w:t>исследования</w:t>
            </w:r>
            <w:proofErr w:type="spellEnd"/>
            <w:r w:rsidRPr="00F400F0">
              <w:rPr>
                <w:color w:val="000000"/>
                <w:sz w:val="22"/>
                <w:szCs w:val="22"/>
              </w:rPr>
              <w:t xml:space="preserve">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proofErr w:type="spellEnd"/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(индивидуальная работа с учащим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lastRenderedPageBreak/>
              <w:t>ся, помощь в организации и проведении клас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с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ных часов, общешкольных мероприятий).</w:t>
            </w:r>
          </w:p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Отчет о работе в качестве помощника клас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с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ного руководителя.</w:t>
            </w:r>
          </w:p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8D35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Воспитательная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коррекционная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Посещение и анализ урока.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 xml:space="preserve">Анализ урока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</w:t>
            </w:r>
            <w:r w:rsidRPr="00B55F27">
              <w:rPr>
                <w:sz w:val="22"/>
                <w:szCs w:val="22"/>
                <w:lang w:val="ru-RU"/>
              </w:rPr>
              <w:t>е</w:t>
            </w:r>
            <w:r w:rsidRPr="00B55F27">
              <w:rPr>
                <w:sz w:val="22"/>
                <w:szCs w:val="22"/>
                <w:lang w:val="ru-RU"/>
              </w:rPr>
              <w:t>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анализ техники чтения</w:t>
            </w:r>
          </w:p>
          <w:p w:rsidR="00310883" w:rsidRPr="00B55F27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 характеристику наблюдаемого учащег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ся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провести беседу с учащимися (тема – по выб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ру студента или в соответствии с планом восп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тательной работы класса).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Предоставить конспект  и анализ беседы с уч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а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щимися  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proofErr w:type="spellEnd"/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Подготовка и проведение беседы с учащим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proofErr w:type="gramEnd"/>
            <w:r w:rsidRPr="00B55F27">
              <w:rPr>
                <w:color w:val="000000"/>
                <w:sz w:val="22"/>
                <w:szCs w:val="22"/>
                <w:lang w:val="ru-RU"/>
              </w:rPr>
              <w:t>тема – по выбору студента или в соответс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вии с планом воспитательной работы класса</w:t>
            </w:r>
            <w:r w:rsidRPr="00B55F27">
              <w:rPr>
                <w:sz w:val="22"/>
                <w:szCs w:val="22"/>
                <w:lang w:val="ru-RU"/>
              </w:rPr>
              <w:t>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39" w:type="pct"/>
            <w:gridSpan w:val="7"/>
          </w:tcPr>
          <w:p w:rsidR="00310883" w:rsidRPr="00B55F27" w:rsidRDefault="00310883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>Наблюдение за деятельностью педагога-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lastRenderedPageBreak/>
              <w:t>психолога и ее анализ</w:t>
            </w:r>
            <w:r w:rsidRPr="00B55F27">
              <w:rPr>
                <w:sz w:val="22"/>
                <w:szCs w:val="22"/>
                <w:lang w:val="ru-RU"/>
              </w:rPr>
              <w:t>.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>Проведение психодиагностики личности учащ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гося. 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ность.</w:t>
            </w:r>
          </w:p>
          <w:p w:rsidR="002E6B48" w:rsidRPr="00B55F27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Наблюдение за деятельностью педагога-психолога и ее анализ;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</w:t>
            </w:r>
            <w:proofErr w:type="spellEnd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характер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стику наблюдаемого учащегося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Воспитательная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коррекционная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ность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знакомство с годовым планом работы педаг</w:t>
            </w:r>
            <w:r w:rsidRPr="00B55F27">
              <w:rPr>
                <w:sz w:val="22"/>
                <w:szCs w:val="22"/>
                <w:lang w:val="ru-RU"/>
              </w:rPr>
              <w:t>о</w:t>
            </w:r>
            <w:r w:rsidRPr="00B55F27">
              <w:rPr>
                <w:sz w:val="22"/>
                <w:szCs w:val="22"/>
                <w:lang w:val="ru-RU"/>
              </w:rPr>
              <w:t>га-психолога учреждения.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B55F27" w:rsidRDefault="00793AC7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</w:t>
            </w:r>
            <w:proofErr w:type="spellEnd"/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характерист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и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ку наблюдаемого класса. </w:t>
            </w:r>
          </w:p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793AC7" w:rsidRPr="00B55F27" w:rsidRDefault="00793AC7" w:rsidP="004E06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proofErr w:type="spellEnd"/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Разработка и анализ коррекционных мер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приятий. </w:t>
            </w:r>
          </w:p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Проанализировать </w:t>
            </w:r>
            <w:r w:rsidRPr="00B55F27">
              <w:rPr>
                <w:sz w:val="22"/>
                <w:szCs w:val="22"/>
                <w:lang w:val="ru-RU"/>
              </w:rPr>
              <w:t>программы коррекционной работы, предусматривающие создание спец</w:t>
            </w:r>
            <w:r w:rsidRPr="00B55F27">
              <w:rPr>
                <w:sz w:val="22"/>
                <w:szCs w:val="22"/>
                <w:lang w:val="ru-RU"/>
              </w:rPr>
              <w:t>и</w:t>
            </w:r>
            <w:r w:rsidRPr="00B55F27">
              <w:rPr>
                <w:sz w:val="22"/>
                <w:szCs w:val="22"/>
                <w:lang w:val="ru-RU"/>
              </w:rPr>
              <w:t>альных условий обучения и воспитания, позв</w:t>
            </w:r>
            <w:r w:rsidRPr="00B55F27">
              <w:rPr>
                <w:sz w:val="22"/>
                <w:szCs w:val="22"/>
                <w:lang w:val="ru-RU"/>
              </w:rPr>
              <w:t>о</w:t>
            </w:r>
            <w:r w:rsidRPr="00B55F27">
              <w:rPr>
                <w:sz w:val="22"/>
                <w:szCs w:val="22"/>
                <w:lang w:val="ru-RU"/>
              </w:rPr>
              <w:t xml:space="preserve">ляющих учитывать особые образовательные </w:t>
            </w:r>
            <w:r w:rsidRPr="00B55F27">
              <w:rPr>
                <w:sz w:val="22"/>
                <w:szCs w:val="22"/>
                <w:lang w:val="ru-RU"/>
              </w:rPr>
              <w:lastRenderedPageBreak/>
              <w:t>потребности детей с ограниченными возмо</w:t>
            </w:r>
            <w:r w:rsidRPr="00B55F27">
              <w:rPr>
                <w:sz w:val="22"/>
                <w:szCs w:val="22"/>
                <w:lang w:val="ru-RU"/>
              </w:rPr>
              <w:t>ж</w:t>
            </w:r>
            <w:r w:rsidRPr="00B55F27">
              <w:rPr>
                <w:sz w:val="22"/>
                <w:szCs w:val="22"/>
                <w:lang w:val="ru-RU"/>
              </w:rPr>
              <w:t>ностями здоровья посредством индивидуализ</w:t>
            </w:r>
            <w:r w:rsidRPr="00B55F27">
              <w:rPr>
                <w:sz w:val="22"/>
                <w:szCs w:val="22"/>
                <w:lang w:val="ru-RU"/>
              </w:rPr>
              <w:t>а</w:t>
            </w:r>
            <w:r w:rsidRPr="00B55F27">
              <w:rPr>
                <w:sz w:val="22"/>
                <w:szCs w:val="22"/>
                <w:lang w:val="ru-RU"/>
              </w:rPr>
              <w:t>ции и дифференциации образовательного пр</w:t>
            </w:r>
            <w:r w:rsidRPr="00B55F27">
              <w:rPr>
                <w:sz w:val="22"/>
                <w:szCs w:val="22"/>
                <w:lang w:val="ru-RU"/>
              </w:rPr>
              <w:t>о</w:t>
            </w:r>
            <w:r w:rsidRPr="00B55F27">
              <w:rPr>
                <w:sz w:val="22"/>
                <w:szCs w:val="22"/>
                <w:lang w:val="ru-RU"/>
              </w:rPr>
              <w:t>цесса.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4E0686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E84BB8" w:rsidRPr="00B55F27" w:rsidRDefault="00E84BB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E84BB8" w:rsidRPr="00B55F27" w:rsidRDefault="00E84BB8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Воспитательная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коррекционная</w:t>
            </w:r>
            <w:proofErr w:type="spellEnd"/>
            <w:r w:rsidRPr="00F400F0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F400F0">
              <w:rPr>
                <w:bCs/>
                <w:color w:val="000000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осно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Под</w:t>
            </w:r>
            <w:r w:rsidRPr="00B55F27">
              <w:rPr>
                <w:i/>
                <w:sz w:val="24"/>
                <w:szCs w:val="24"/>
                <w:lang w:val="ru-RU"/>
              </w:rPr>
              <w:t>готовка занятия с детьми в качестве педагога-психолога.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Конспект плана урока, презентация.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Решение педагогических ситуаций.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–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Описание решения 2-3 конкретных педаг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гических ситуаций (в процессе прохождения практики).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План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сценарий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задание</w:t>
            </w:r>
            <w:proofErr w:type="spellEnd"/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B55F27" w:rsidRDefault="00F5239C" w:rsidP="00927463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воспитательных мероприятий*. </w:t>
            </w:r>
          </w:p>
          <w:p w:rsidR="00F5239C" w:rsidRPr="00B55F27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* 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Педагогические ситуации и воспитательные мероприятия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должны быть связаны с изуче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>н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>ным блоком дисциплин, формируемыми ко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>м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>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B55F27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F5239C" w:rsidRPr="00B55F27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B55F27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E5C97" w:rsidRPr="00B55F27" w:rsidRDefault="000E5C97" w:rsidP="000E5C97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2. Психолого-педагогическая диагност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ка 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новным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 xml:space="preserve">− </w:t>
            </w:r>
            <w:r w:rsidRPr="00B55F27">
              <w:rPr>
                <w:i/>
                <w:sz w:val="24"/>
                <w:szCs w:val="24"/>
                <w:lang w:val="ru-RU"/>
              </w:rPr>
              <w:t>подготовка урока  по информатике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>Результат: конспект плана урока, презент</w:t>
            </w:r>
            <w:r w:rsidRPr="00B55F27">
              <w:rPr>
                <w:sz w:val="24"/>
                <w:szCs w:val="24"/>
                <w:lang w:val="ru-RU"/>
              </w:rPr>
              <w:t>а</w:t>
            </w:r>
            <w:r w:rsidRPr="00B55F27">
              <w:rPr>
                <w:sz w:val="24"/>
                <w:szCs w:val="24"/>
                <w:lang w:val="ru-RU"/>
              </w:rPr>
              <w:t>ция.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2. Психолого-педагогическая диагност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ка 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>уровня воспитанности  двух-трех обучающихся по методике М.И. Шиловой. Результат: составление прот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>о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>кола обследования, выводы по  результ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>а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 xml:space="preserve">там обследования. 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  <w:proofErr w:type="gramEnd"/>
          </w:p>
          <w:p w:rsidR="00480BD0" w:rsidRPr="00B55F27" w:rsidRDefault="00480BD0" w:rsidP="000E5C97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этап</w:t>
            </w:r>
            <w:proofErr w:type="spellEnd"/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color w:val="000000"/>
                <w:sz w:val="22"/>
                <w:szCs w:val="22"/>
              </w:rPr>
              <w:t>часть</w:t>
            </w:r>
            <w:proofErr w:type="spellEnd"/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</w:t>
            </w:r>
            <w:proofErr w:type="spellEnd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задание</w:t>
            </w:r>
            <w:proofErr w:type="spellEnd"/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муся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84FA4" w:rsidRPr="00B55F27" w:rsidRDefault="00084FA4" w:rsidP="00084FA4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. Организационно-методическая деятел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ь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ность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3. Воспитательная (коррекционная) де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 результатам прохождения практики пров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дится текущая аттестация по следующим о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новным </w:t>
            </w:r>
            <w:proofErr w:type="spell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вопросам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,я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вляющимся</w:t>
            </w:r>
            <w:proofErr w:type="spell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84FA4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084FA4">
            <w:pPr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Анализ техники чтения</w:t>
            </w:r>
            <w:r w:rsidRPr="00B55F27">
              <w:rPr>
                <w:i/>
                <w:sz w:val="24"/>
                <w:szCs w:val="24"/>
                <w:lang w:val="ru-RU"/>
              </w:rPr>
              <w:t>.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заполненный бланк с результатами анал</w:t>
            </w:r>
            <w:r w:rsidRPr="00B55F27">
              <w:rPr>
                <w:sz w:val="24"/>
                <w:szCs w:val="24"/>
                <w:lang w:val="ru-RU"/>
              </w:rPr>
              <w:t>и</w:t>
            </w:r>
            <w:r w:rsidRPr="00B55F27">
              <w:rPr>
                <w:sz w:val="24"/>
                <w:szCs w:val="24"/>
                <w:lang w:val="ru-RU"/>
              </w:rPr>
              <w:t>за техники чтения.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2. Психолого-педагогическая диагност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ка 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lastRenderedPageBreak/>
              <w:t>Результат: психолого-педагогическая х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а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рактеристика учащегося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3. Воспитательная (коррекционная) де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тельность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– отчет в свободной форме  о работе в кач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е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стве помощника классного руководителя (индивидуальная работа с учащимися, п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мощь в организации и проведении клас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с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ных часов, общешкольных мероприятий).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</w:t>
            </w:r>
            <w:proofErr w:type="spellEnd"/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0F0">
              <w:rPr>
                <w:b/>
                <w:bCs/>
                <w:color w:val="000000"/>
                <w:sz w:val="22"/>
                <w:szCs w:val="22"/>
              </w:rPr>
              <w:t>этап</w:t>
            </w:r>
            <w:proofErr w:type="spellEnd"/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По окончании практики студент представляет на кафедру: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отчет о практике,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дневник практики,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характеристику о прохождении практики и в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ы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полнении ее программы, подписанную руков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дителем практики;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все виды материалов, подготовленные студе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н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Подведение итогов практики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Подготовленный отчет по практике представл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ется руководителю практики. </w:t>
            </w:r>
            <w:proofErr w:type="gramStart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Обучающийся</w:t>
            </w:r>
            <w:proofErr w:type="gramEnd"/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ка по практике.</w:t>
            </w:r>
          </w:p>
        </w:tc>
        <w:tc>
          <w:tcPr>
            <w:tcW w:w="418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B55F27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6673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proofErr w:type="spellEnd"/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(с </w:t>
            </w:r>
            <w:proofErr w:type="spellStart"/>
            <w:r w:rsidRPr="006F6673">
              <w:rPr>
                <w:b/>
                <w:bCs/>
                <w:color w:val="000000"/>
                <w:sz w:val="22"/>
                <w:szCs w:val="22"/>
              </w:rPr>
              <w:t>защитой</w:t>
            </w:r>
            <w:proofErr w:type="spellEnd"/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6673">
              <w:rPr>
                <w:b/>
                <w:bCs/>
                <w:color w:val="000000"/>
                <w:sz w:val="22"/>
                <w:szCs w:val="22"/>
              </w:rPr>
              <w:t>отчета</w:t>
            </w:r>
            <w:proofErr w:type="spellEnd"/>
            <w:r w:rsidRPr="006F6673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503F52">
        <w:rPr>
          <w:b/>
          <w:sz w:val="24"/>
          <w:szCs w:val="24"/>
        </w:rPr>
        <w:t>практической подготовки в форме производственной (педагог</w:t>
      </w:r>
      <w:r w:rsidR="00503F52">
        <w:rPr>
          <w:b/>
          <w:sz w:val="24"/>
          <w:szCs w:val="24"/>
        </w:rPr>
        <w:t>и</w:t>
      </w:r>
      <w:r w:rsidR="00503F52">
        <w:rPr>
          <w:b/>
          <w:sz w:val="24"/>
          <w:szCs w:val="24"/>
        </w:rPr>
        <w:t>ческой) практики (ранняя преподавательская)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 xml:space="preserve">.1. Профильные </w:t>
      </w:r>
      <w:proofErr w:type="spellStart"/>
      <w:r w:rsidR="00480E28" w:rsidRPr="006F6673">
        <w:t>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</w:t>
      </w:r>
      <w:proofErr w:type="spellEnd"/>
      <w:r w:rsidR="00EE196D" w:rsidRPr="006F667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t>риата</w:t>
      </w:r>
      <w:r w:rsidR="00EE196D" w:rsidRPr="006F667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F6673">
        <w:rPr>
          <w:i/>
          <w:iCs/>
        </w:rPr>
        <w:t>деятельность</w:t>
      </w:r>
      <w:proofErr w:type="gramStart"/>
      <w:r w:rsidR="00EE196D" w:rsidRPr="006F6673">
        <w:rPr>
          <w:i/>
          <w:iCs/>
        </w:rPr>
        <w:t>:</w:t>
      </w:r>
      <w:r w:rsidR="009C72C0" w:rsidRPr="006F6673">
        <w:rPr>
          <w:rStyle w:val="fontstyle21"/>
        </w:rPr>
        <w:t>о</w:t>
      </w:r>
      <w:proofErr w:type="gramEnd"/>
      <w:r w:rsidR="009C72C0" w:rsidRPr="006F6673">
        <w:rPr>
          <w:rStyle w:val="fontstyle21"/>
        </w:rPr>
        <w:t>бразовательные</w:t>
      </w:r>
      <w:proofErr w:type="spellEnd"/>
      <w:r w:rsidR="009C72C0" w:rsidRPr="006F6673">
        <w:rPr>
          <w:rStyle w:val="fontstyle21"/>
        </w:rPr>
        <w:t xml:space="preserve">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="00480E28" w:rsidRPr="006F6673">
        <w:rPr>
          <w:sz w:val="24"/>
          <w:szCs w:val="24"/>
        </w:rPr>
        <w:t>м</w:t>
      </w:r>
      <w:proofErr w:type="gramEnd"/>
      <w:r w:rsidR="00480E28" w:rsidRPr="006F667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F6673">
        <w:rPr>
          <w:sz w:val="24"/>
          <w:szCs w:val="24"/>
        </w:rPr>
        <w:t>ОмГА</w:t>
      </w:r>
      <w:proofErr w:type="spellEnd"/>
      <w:r w:rsidRPr="006F667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</w:t>
      </w:r>
      <w:proofErr w:type="spellStart"/>
      <w:r w:rsidR="00823B10" w:rsidRPr="006F6673">
        <w:rPr>
          <w:sz w:val="24"/>
          <w:szCs w:val="24"/>
        </w:rPr>
        <w:t>ОмГА</w:t>
      </w:r>
      <w:proofErr w:type="spellEnd"/>
      <w:r w:rsidR="00823B10" w:rsidRPr="006F6673">
        <w:rPr>
          <w:sz w:val="24"/>
          <w:szCs w:val="24"/>
        </w:rPr>
        <w:t xml:space="preserve">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F6673">
        <w:rPr>
          <w:rFonts w:ascii="Times New Roman" w:hAnsi="Times New Roman"/>
          <w:sz w:val="24"/>
          <w:szCs w:val="24"/>
        </w:rPr>
        <w:t>обу</w:t>
      </w:r>
      <w:r w:rsidRPr="006F667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 xml:space="preserve">Для </w:t>
      </w:r>
      <w:proofErr w:type="gramStart"/>
      <w:r w:rsidRPr="006F6673">
        <w:rPr>
          <w:b/>
          <w:color w:val="000000"/>
          <w:sz w:val="16"/>
          <w:szCs w:val="16"/>
        </w:rPr>
        <w:t>обучающихся</w:t>
      </w:r>
      <w:proofErr w:type="gramEnd"/>
      <w:r w:rsidRPr="006F667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F6673">
        <w:rPr>
          <w:sz w:val="16"/>
          <w:szCs w:val="16"/>
        </w:rPr>
        <w:t>приосвоении</w:t>
      </w:r>
      <w:proofErr w:type="spellEnd"/>
      <w:r w:rsidRPr="006F6673">
        <w:rPr>
          <w:sz w:val="16"/>
          <w:szCs w:val="16"/>
        </w:rPr>
        <w:t xml:space="preserve"> образовательной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F667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>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F6673">
        <w:rPr>
          <w:sz w:val="16"/>
          <w:szCs w:val="16"/>
        </w:rPr>
        <w:t xml:space="preserve">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</w:t>
      </w:r>
      <w:proofErr w:type="gramStart"/>
      <w:r w:rsidRPr="006F6673">
        <w:rPr>
          <w:sz w:val="16"/>
          <w:szCs w:val="16"/>
        </w:rPr>
        <w:t>я(</w:t>
      </w:r>
      <w:proofErr w:type="gramEnd"/>
      <w:r w:rsidRPr="006F6673">
        <w:rPr>
          <w:sz w:val="16"/>
          <w:szCs w:val="16"/>
        </w:rPr>
        <w:t>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F6673">
        <w:rPr>
          <w:b/>
          <w:sz w:val="16"/>
          <w:szCs w:val="16"/>
        </w:rPr>
        <w:t xml:space="preserve">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частей</w:t>
      </w:r>
      <w:proofErr w:type="spellEnd"/>
      <w:r w:rsidRPr="006F6673">
        <w:rPr>
          <w:b/>
          <w:sz w:val="16"/>
          <w:szCs w:val="16"/>
        </w:rPr>
        <w:t xml:space="preserve">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proofErr w:type="gramStart"/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F6673">
        <w:rPr>
          <w:sz w:val="16"/>
          <w:szCs w:val="16"/>
        </w:rPr>
        <w:t>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F6673">
        <w:rPr>
          <w:sz w:val="16"/>
          <w:szCs w:val="16"/>
        </w:rPr>
        <w:t xml:space="preserve">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пункта</w:t>
      </w:r>
      <w:proofErr w:type="spellEnd"/>
      <w:r w:rsidRPr="006F6673">
        <w:rPr>
          <w:b/>
          <w:sz w:val="16"/>
          <w:szCs w:val="16"/>
        </w:rPr>
        <w:t xml:space="preserve">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F6673">
        <w:rPr>
          <w:sz w:val="16"/>
          <w:szCs w:val="16"/>
        </w:rPr>
        <w:t>утвержденныминдивидуальным</w:t>
      </w:r>
      <w:proofErr w:type="spellEnd"/>
      <w:r w:rsidRPr="006F6673">
        <w:rPr>
          <w:sz w:val="16"/>
          <w:szCs w:val="16"/>
        </w:rPr>
        <w:t xml:space="preserve"> учебным планом при </w:t>
      </w:r>
      <w:proofErr w:type="spellStart"/>
      <w:r w:rsidRPr="006F6673">
        <w:rPr>
          <w:sz w:val="16"/>
          <w:szCs w:val="16"/>
        </w:rPr>
        <w:t>освоенииобразовательной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503F52">
        <w:rPr>
          <w:b/>
          <w:sz w:val="24"/>
          <w:szCs w:val="24"/>
        </w:rPr>
        <w:t>практической подготовки в форме производстве</w:t>
      </w:r>
      <w:r w:rsidR="00503F52">
        <w:rPr>
          <w:b/>
          <w:sz w:val="24"/>
          <w:szCs w:val="24"/>
        </w:rPr>
        <w:t>н</w:t>
      </w:r>
      <w:r w:rsidR="00503F52">
        <w:rPr>
          <w:b/>
          <w:sz w:val="24"/>
          <w:szCs w:val="24"/>
        </w:rPr>
        <w:t>ной (педагогической) практики (ранняя преподавательская)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Pr="006F6673">
        <w:rPr>
          <w:bCs/>
          <w:iCs/>
          <w:sz w:val="24"/>
          <w:szCs w:val="24"/>
        </w:rPr>
        <w:t>п</w:t>
      </w:r>
      <w:proofErr w:type="gramEnd"/>
      <w:r w:rsidRPr="006F667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6F6673">
        <w:rPr>
          <w:sz w:val="24"/>
          <w:szCs w:val="24"/>
        </w:rPr>
        <w:t>кст всп</w:t>
      </w:r>
      <w:proofErr w:type="gramEnd"/>
      <w:r w:rsidR="00A84C24" w:rsidRPr="006F6673">
        <w:rPr>
          <w:sz w:val="24"/>
          <w:szCs w:val="24"/>
        </w:rPr>
        <w:t xml:space="preserve">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F6673">
        <w:rPr>
          <w:sz w:val="24"/>
          <w:szCs w:val="24"/>
        </w:rPr>
        <w:t>организации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тзыв</w:t>
      </w:r>
      <w:proofErr w:type="spellEnd"/>
      <w:r w:rsidRPr="006F6673">
        <w:rPr>
          <w:sz w:val="24"/>
          <w:szCs w:val="24"/>
        </w:rPr>
        <w:t xml:space="preserve">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 xml:space="preserve">жит </w:t>
      </w:r>
      <w:proofErr w:type="gramStart"/>
      <w:r w:rsidRPr="006F667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F66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6673">
        <w:rPr>
          <w:sz w:val="24"/>
          <w:szCs w:val="24"/>
          <w:shd w:val="clear" w:color="auto" w:fill="FFFFFF"/>
        </w:rPr>
        <w:t>оценку</w:t>
      </w:r>
      <w:r w:rsidRPr="006F6673">
        <w:rPr>
          <w:sz w:val="24"/>
          <w:szCs w:val="24"/>
        </w:rPr>
        <w:t>по</w:t>
      </w:r>
      <w:proofErr w:type="spellEnd"/>
      <w:r w:rsidRPr="006F6673">
        <w:rPr>
          <w:sz w:val="24"/>
          <w:szCs w:val="24"/>
        </w:rPr>
        <w:t xml:space="preserve">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503F52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03F52">
        <w:rPr>
          <w:b/>
          <w:sz w:val="24"/>
          <w:szCs w:val="24"/>
        </w:rPr>
        <w:t>практической подготовки в форме прои</w:t>
      </w:r>
      <w:r w:rsidR="00503F52">
        <w:rPr>
          <w:b/>
          <w:sz w:val="24"/>
          <w:szCs w:val="24"/>
        </w:rPr>
        <w:t>з</w:t>
      </w:r>
      <w:r w:rsidR="00503F52">
        <w:rPr>
          <w:b/>
          <w:sz w:val="24"/>
          <w:szCs w:val="24"/>
        </w:rPr>
        <w:t>водственной (педагогической) практики (ранняя преподавательская)</w:t>
      </w: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503F5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B06FB1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F6673">
        <w:rPr>
          <w:rFonts w:ascii="Times New Roman" w:hAnsi="Times New Roman"/>
          <w:sz w:val="24"/>
          <w:szCs w:val="24"/>
        </w:rPr>
        <w:t>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т</w:t>
      </w:r>
      <w:proofErr w:type="gramEnd"/>
      <w:r w:rsidRPr="006F667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Е. И. Исаев.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F667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Психолого-педагогическое взаимодействие участников образовательного процесса в 2 ч. Часть 1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F6673">
        <w:rPr>
          <w:rFonts w:ascii="Times New Roman" w:hAnsi="Times New Roman"/>
          <w:sz w:val="24"/>
          <w:szCs w:val="24"/>
        </w:rPr>
        <w:t>e-library.ru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F6673">
        <w:rPr>
          <w:rFonts w:ascii="Times New Roman" w:hAnsi="Times New Roman"/>
          <w:sz w:val="24"/>
          <w:szCs w:val="24"/>
        </w:rPr>
        <w:t>Elsevier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F6673">
        <w:rPr>
          <w:sz w:val="24"/>
          <w:szCs w:val="24"/>
        </w:rPr>
        <w:t>электроннойинформационно-образовательной</w:t>
      </w:r>
      <w:proofErr w:type="spellEnd"/>
      <w:r w:rsidRPr="006F667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F6673">
        <w:rPr>
          <w:sz w:val="24"/>
          <w:szCs w:val="24"/>
        </w:rPr>
        <w:t>имеетсядоступ</w:t>
      </w:r>
      <w:proofErr w:type="spellEnd"/>
      <w:r w:rsidRPr="006F667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ции как на </w:t>
      </w:r>
      <w:proofErr w:type="spellStart"/>
      <w:r w:rsidRPr="006F6673">
        <w:rPr>
          <w:sz w:val="24"/>
          <w:szCs w:val="24"/>
        </w:rPr>
        <w:t>территорииорганизации</w:t>
      </w:r>
      <w:proofErr w:type="spellEnd"/>
      <w:r w:rsidRPr="006F6673">
        <w:rPr>
          <w:sz w:val="24"/>
          <w:szCs w:val="24"/>
        </w:rPr>
        <w:t xml:space="preserve">, так и </w:t>
      </w:r>
      <w:proofErr w:type="gramStart"/>
      <w:r w:rsidRPr="006F6673">
        <w:rPr>
          <w:sz w:val="24"/>
          <w:szCs w:val="24"/>
        </w:rPr>
        <w:t>вне</w:t>
      </w:r>
      <w:proofErr w:type="gramEnd"/>
      <w:r w:rsidRPr="006F6673">
        <w:rPr>
          <w:sz w:val="24"/>
          <w:szCs w:val="24"/>
        </w:rPr>
        <w:t xml:space="preserve"> </w:t>
      </w:r>
      <w:proofErr w:type="gramStart"/>
      <w:r w:rsidRPr="006F6673">
        <w:rPr>
          <w:sz w:val="24"/>
          <w:szCs w:val="24"/>
        </w:rPr>
        <w:t>ее</w:t>
      </w:r>
      <w:proofErr w:type="gramEnd"/>
      <w:r w:rsidRPr="006F6673">
        <w:rPr>
          <w:sz w:val="24"/>
          <w:szCs w:val="24"/>
        </w:rPr>
        <w:t>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F6673">
        <w:rPr>
          <w:sz w:val="24"/>
          <w:szCs w:val="24"/>
        </w:rPr>
        <w:t>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</w:t>
      </w:r>
      <w:proofErr w:type="gramStart"/>
      <w:r w:rsidRPr="006F6673">
        <w:rPr>
          <w:sz w:val="24"/>
          <w:szCs w:val="24"/>
        </w:rPr>
        <w:t>:д</w:t>
      </w:r>
      <w:proofErr w:type="gramEnd"/>
      <w:r w:rsidRPr="006F6673">
        <w:rPr>
          <w:sz w:val="24"/>
          <w:szCs w:val="24"/>
        </w:rPr>
        <w:t>оступ</w:t>
      </w:r>
      <w:proofErr w:type="spellEnd"/>
      <w:r w:rsidRPr="006F667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F6673">
        <w:rPr>
          <w:sz w:val="24"/>
          <w:szCs w:val="24"/>
        </w:rPr>
        <w:t>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</w:t>
      </w:r>
      <w:proofErr w:type="spellEnd"/>
      <w:r w:rsidRPr="006F667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F6673">
        <w:rPr>
          <w:sz w:val="24"/>
          <w:szCs w:val="24"/>
        </w:rPr>
        <w:t>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</w:t>
      </w:r>
      <w:proofErr w:type="spellEnd"/>
      <w:r w:rsidRPr="006F6673">
        <w:rPr>
          <w:sz w:val="24"/>
          <w:szCs w:val="24"/>
        </w:rPr>
        <w:t xml:space="preserve"> в рабочих </w:t>
      </w:r>
      <w:proofErr w:type="spellStart"/>
      <w:r w:rsidRPr="006F6673">
        <w:rPr>
          <w:sz w:val="24"/>
          <w:szCs w:val="24"/>
        </w:rPr>
        <w:t>программах;фиксацию</w:t>
      </w:r>
      <w:proofErr w:type="spellEnd"/>
      <w:r w:rsidRPr="006F6673">
        <w:rPr>
          <w:sz w:val="24"/>
          <w:szCs w:val="24"/>
        </w:rPr>
        <w:t xml:space="preserve">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 xml:space="preserve">татов промежуточной </w:t>
      </w:r>
      <w:proofErr w:type="spellStart"/>
      <w:r w:rsidRPr="006F6673">
        <w:rPr>
          <w:sz w:val="24"/>
          <w:szCs w:val="24"/>
        </w:rPr>
        <w:t>аттестациии</w:t>
      </w:r>
      <w:proofErr w:type="spellEnd"/>
      <w:r w:rsidRPr="006F667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F6673">
        <w:rPr>
          <w:sz w:val="24"/>
          <w:szCs w:val="24"/>
        </w:rPr>
        <w:t>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</w:t>
      </w:r>
      <w:proofErr w:type="spellEnd"/>
      <w:r w:rsidRPr="006F667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F6673">
        <w:rPr>
          <w:sz w:val="24"/>
          <w:szCs w:val="24"/>
        </w:rPr>
        <w:t>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</w:t>
      </w:r>
      <w:proofErr w:type="spellEnd"/>
      <w:r w:rsidRPr="006F667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F6673">
        <w:rPr>
          <w:sz w:val="24"/>
          <w:szCs w:val="24"/>
        </w:rPr>
        <w:t>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технологий;формирование</w:t>
      </w:r>
      <w:proofErr w:type="spellEnd"/>
      <w:r w:rsidRPr="006F6673">
        <w:rPr>
          <w:sz w:val="24"/>
          <w:szCs w:val="24"/>
        </w:rPr>
        <w:t xml:space="preserve">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</w:t>
      </w:r>
      <w:proofErr w:type="spellStart"/>
      <w:r w:rsidRPr="006F6673">
        <w:rPr>
          <w:sz w:val="24"/>
          <w:szCs w:val="24"/>
        </w:rPr>
        <w:t>сохранениеработ</w:t>
      </w:r>
      <w:proofErr w:type="spellEnd"/>
      <w:r w:rsidRPr="006F667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 xml:space="preserve">бых </w:t>
      </w:r>
      <w:proofErr w:type="spellStart"/>
      <w:r w:rsidRPr="006F6673">
        <w:rPr>
          <w:sz w:val="24"/>
          <w:szCs w:val="24"/>
        </w:rPr>
        <w:t>участниковобразовательного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процесса</w:t>
      </w:r>
      <w:proofErr w:type="gramStart"/>
      <w:r w:rsidRPr="006F6673">
        <w:rPr>
          <w:sz w:val="24"/>
          <w:szCs w:val="24"/>
        </w:rPr>
        <w:t>;в</w:t>
      </w:r>
      <w:proofErr w:type="gramEnd"/>
      <w:r w:rsidRPr="006F6673">
        <w:rPr>
          <w:sz w:val="24"/>
          <w:szCs w:val="24"/>
        </w:rPr>
        <w:t>заимодействие</w:t>
      </w:r>
      <w:proofErr w:type="spellEnd"/>
      <w:r w:rsidRPr="006F6673">
        <w:rPr>
          <w:sz w:val="24"/>
          <w:szCs w:val="24"/>
        </w:rPr>
        <w:t xml:space="preserve">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тельного процесса, в том </w:t>
      </w:r>
      <w:proofErr w:type="spellStart"/>
      <w:r w:rsidRPr="006F6673">
        <w:rPr>
          <w:sz w:val="24"/>
          <w:szCs w:val="24"/>
        </w:rPr>
        <w:t>числесинхронное</w:t>
      </w:r>
      <w:proofErr w:type="spellEnd"/>
      <w:r w:rsidRPr="006F6673">
        <w:rPr>
          <w:sz w:val="24"/>
          <w:szCs w:val="24"/>
        </w:rPr>
        <w:t xml:space="preserve">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F6673">
        <w:rPr>
          <w:sz w:val="24"/>
          <w:szCs w:val="24"/>
        </w:rPr>
        <w:t>Microsoft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Power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Point</w:t>
      </w:r>
      <w:proofErr w:type="spellEnd"/>
      <w:r w:rsidRPr="006F6673">
        <w:rPr>
          <w:sz w:val="24"/>
          <w:szCs w:val="24"/>
        </w:rPr>
        <w:t>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F6673">
        <w:rPr>
          <w:sz w:val="24"/>
          <w:szCs w:val="24"/>
        </w:rPr>
        <w:t>Moodle</w:t>
      </w:r>
      <w:proofErr w:type="spellEnd"/>
      <w:r w:rsidRPr="006F6673">
        <w:rPr>
          <w:sz w:val="24"/>
          <w:szCs w:val="24"/>
        </w:rPr>
        <w:t>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F6673">
        <w:rPr>
          <w:sz w:val="24"/>
          <w:szCs w:val="24"/>
        </w:rPr>
        <w:t xml:space="preserve">( </w:t>
      </w:r>
      <w:proofErr w:type="gramEnd"/>
      <w:r w:rsidRPr="006F6673">
        <w:rPr>
          <w:sz w:val="24"/>
          <w:szCs w:val="24"/>
        </w:rPr>
        <w:t xml:space="preserve">ЭБС </w:t>
      </w:r>
      <w:proofErr w:type="spellStart"/>
      <w:r w:rsidRPr="006F6673">
        <w:rPr>
          <w:sz w:val="24"/>
          <w:szCs w:val="24"/>
        </w:rPr>
        <w:t>IPRBooks</w:t>
      </w:r>
      <w:proofErr w:type="spellEnd"/>
      <w:r w:rsidRPr="006F6673">
        <w:rPr>
          <w:sz w:val="24"/>
          <w:szCs w:val="24"/>
        </w:rPr>
        <w:t xml:space="preserve">, ЭБС </w:t>
      </w:r>
      <w:proofErr w:type="spellStart"/>
      <w:r w:rsidRPr="006F6673">
        <w:rPr>
          <w:sz w:val="24"/>
          <w:szCs w:val="24"/>
        </w:rPr>
        <w:t>Юрайт</w:t>
      </w:r>
      <w:proofErr w:type="spellEnd"/>
      <w:r w:rsidRPr="006F6673">
        <w:rPr>
          <w:sz w:val="24"/>
          <w:szCs w:val="24"/>
        </w:rPr>
        <w:t xml:space="preserve">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 xml:space="preserve">формирование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демонстрация </w:t>
      </w:r>
      <w:proofErr w:type="spellStart"/>
      <w:r w:rsidRPr="006F6673">
        <w:rPr>
          <w:sz w:val="24"/>
          <w:szCs w:val="24"/>
        </w:rPr>
        <w:t>мультимедийных</w:t>
      </w:r>
      <w:proofErr w:type="spellEnd"/>
      <w:r w:rsidRPr="006F6673">
        <w:rPr>
          <w:sz w:val="24"/>
          <w:szCs w:val="24"/>
        </w:rPr>
        <w:t xml:space="preserve">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6F6673">
        <w:rPr>
          <w:color w:val="000000"/>
          <w:sz w:val="24"/>
          <w:szCs w:val="24"/>
          <w:lang w:val="en-US"/>
        </w:rPr>
        <w:t>MicrosoftWindows</w:t>
      </w:r>
      <w:proofErr w:type="spellEnd"/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proofErr w:type="spellStart"/>
      <w:r w:rsidRPr="006F6673">
        <w:rPr>
          <w:bCs/>
          <w:sz w:val="24"/>
          <w:szCs w:val="24"/>
        </w:rPr>
        <w:t>вободно</w:t>
      </w:r>
      <w:proofErr w:type="spellEnd"/>
      <w:r w:rsidRPr="006F667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F6673">
        <w:rPr>
          <w:bCs/>
          <w:sz w:val="24"/>
          <w:szCs w:val="24"/>
        </w:rPr>
        <w:t>LibreOffice</w:t>
      </w:r>
      <w:proofErr w:type="spellEnd"/>
      <w:r w:rsidRPr="006F6673">
        <w:rPr>
          <w:bCs/>
          <w:sz w:val="24"/>
          <w:szCs w:val="24"/>
        </w:rPr>
        <w:t xml:space="preserve"> 6.0.3.2 </w:t>
      </w:r>
      <w:proofErr w:type="spellStart"/>
      <w:r w:rsidRPr="006F6673">
        <w:rPr>
          <w:bCs/>
          <w:sz w:val="24"/>
          <w:szCs w:val="24"/>
        </w:rPr>
        <w:t>Stable</w:t>
      </w:r>
      <w:proofErr w:type="spellEnd"/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F6673">
        <w:rPr>
          <w:color w:val="000000"/>
          <w:sz w:val="24"/>
          <w:szCs w:val="24"/>
        </w:rPr>
        <w:t>C</w:t>
      </w:r>
      <w:proofErr w:type="gramEnd"/>
      <w:r w:rsidRPr="006F6673">
        <w:rPr>
          <w:color w:val="000000"/>
          <w:sz w:val="24"/>
          <w:szCs w:val="24"/>
        </w:rPr>
        <w:t>истема</w:t>
      </w:r>
      <w:proofErr w:type="spellEnd"/>
      <w:r w:rsidRPr="006F667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F6673">
        <w:rPr>
          <w:color w:val="000000"/>
          <w:sz w:val="24"/>
          <w:szCs w:val="24"/>
        </w:rPr>
        <w:t>Moodle</w:t>
      </w:r>
      <w:proofErr w:type="spellEnd"/>
      <w:r w:rsidRPr="006F6673">
        <w:rPr>
          <w:color w:val="000000"/>
          <w:sz w:val="24"/>
          <w:szCs w:val="24"/>
        </w:rPr>
        <w:t xml:space="preserve">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B06F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B06F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B06FB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B06FB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F6673">
        <w:rPr>
          <w:sz w:val="24"/>
          <w:szCs w:val="24"/>
        </w:rPr>
        <w:t>ВО</w:t>
      </w:r>
      <w:proofErr w:type="gramEnd"/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B06FB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F667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</w:r>
      <w:proofErr w:type="gramStart"/>
      <w:r w:rsidRPr="006F6673">
        <w:rPr>
          <w:sz w:val="24"/>
          <w:szCs w:val="24"/>
        </w:rPr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</w:t>
      </w:r>
      <w:proofErr w:type="gramEnd"/>
      <w:r w:rsidRPr="006F667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 xml:space="preserve">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F6673">
        <w:rPr>
          <w:sz w:val="24"/>
          <w:szCs w:val="24"/>
        </w:rPr>
        <w:t>мультимедийным</w:t>
      </w:r>
      <w:proofErr w:type="spellEnd"/>
      <w:r w:rsidRPr="006F667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F6673">
        <w:rPr>
          <w:sz w:val="24"/>
          <w:szCs w:val="24"/>
        </w:rPr>
        <w:t>.В</w:t>
      </w:r>
      <w:proofErr w:type="gramEnd"/>
      <w:r w:rsidRPr="006F667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proofErr w:type="gramStart"/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proofErr w:type="gramStart"/>
      <w:r w:rsidRPr="006F6673">
        <w:rPr>
          <w:b/>
          <w:sz w:val="24"/>
          <w:szCs w:val="24"/>
        </w:rPr>
        <w:t>1</w:t>
      </w:r>
      <w:proofErr w:type="gramEnd"/>
      <w:r w:rsidRPr="006F6673">
        <w:rPr>
          <w:b/>
          <w:sz w:val="24"/>
          <w:szCs w:val="24"/>
        </w:rPr>
        <w:t>)</w:t>
      </w:r>
    </w:p>
    <w:p w:rsidR="00503F52" w:rsidRPr="00503F52" w:rsidRDefault="00A84C24" w:rsidP="00503F52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6673">
        <w:rPr>
          <w:sz w:val="24"/>
          <w:szCs w:val="24"/>
        </w:rPr>
        <w:br w:type="page"/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и</w:t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ю</w:t>
      </w:r>
      <w:r w:rsidR="00503F52" w:rsidRPr="00503F52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>мск</w:t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03F5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03F5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  <w:r w:rsidRPr="00503F52">
        <w:rPr>
          <w:rFonts w:eastAsia="Times New Roman"/>
          <w:b/>
          <w:sz w:val="24"/>
          <w:szCs w:val="24"/>
          <w:u w:val="single"/>
        </w:rPr>
        <w:tab/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color w:val="000000"/>
          <w:sz w:val="24"/>
          <w:szCs w:val="24"/>
        </w:rPr>
        <w:t>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03F52">
        <w:rPr>
          <w:rFonts w:eastAsia="Times New Roman"/>
          <w:color w:val="000000"/>
          <w:sz w:val="24"/>
          <w:szCs w:val="24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03F52">
        <w:rPr>
          <w:rFonts w:eastAsia="Times New Roman"/>
          <w:color w:val="000000"/>
          <w:sz w:val="24"/>
          <w:szCs w:val="24"/>
        </w:rPr>
        <w:t>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03F52">
        <w:rPr>
          <w:rFonts w:eastAsia="Times New Roman"/>
          <w:color w:val="000000"/>
          <w:sz w:val="24"/>
          <w:szCs w:val="24"/>
        </w:rPr>
        <w:t>у</w:t>
      </w:r>
      <w:r w:rsidRPr="00503F52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03F52">
        <w:rPr>
          <w:rFonts w:eastAsia="Times New Roman"/>
          <w:color w:val="000000"/>
          <w:sz w:val="24"/>
          <w:szCs w:val="24"/>
        </w:rPr>
        <w:t>ъ</w:t>
      </w:r>
      <w:r w:rsidRPr="00503F52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03F52">
        <w:rPr>
          <w:rFonts w:eastAsia="Times New Roman"/>
          <w:color w:val="000000"/>
          <w:sz w:val="24"/>
          <w:szCs w:val="24"/>
        </w:rPr>
        <w:t>е</w:t>
      </w:r>
      <w:r w:rsidRPr="00503F52">
        <w:rPr>
          <w:rFonts w:eastAsia="Times New Roman"/>
          <w:color w:val="000000"/>
          <w:sz w:val="24"/>
          <w:szCs w:val="24"/>
        </w:rPr>
        <w:t>ние № 2).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рый: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03F52">
        <w:rPr>
          <w:rFonts w:eastAsia="Times New Roman"/>
          <w:color w:val="000000"/>
          <w:sz w:val="24"/>
          <w:szCs w:val="24"/>
        </w:rPr>
        <w:t>в</w:t>
      </w:r>
      <w:r w:rsidRPr="00503F52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03F52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03F5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3F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03F52">
        <w:rPr>
          <w:rFonts w:eastAsia="Times New Roman"/>
          <w:color w:val="000000"/>
          <w:sz w:val="24"/>
          <w:szCs w:val="24"/>
        </w:rPr>
        <w:t xml:space="preserve"> срок с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03F52">
        <w:rPr>
          <w:rFonts w:eastAsia="Times New Roman"/>
          <w:color w:val="000000"/>
          <w:sz w:val="24"/>
          <w:szCs w:val="24"/>
        </w:rPr>
        <w:t>н</w:t>
      </w:r>
      <w:r w:rsidRPr="00503F52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03F52">
        <w:rPr>
          <w:rFonts w:eastAsia="Times New Roman"/>
          <w:color w:val="000000"/>
          <w:sz w:val="24"/>
          <w:szCs w:val="24"/>
        </w:rPr>
        <w:t>у</w:t>
      </w:r>
      <w:r w:rsidRPr="00503F52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503F5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03F52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03F52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03F52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03F52">
        <w:rPr>
          <w:rFonts w:eastAsia="Times New Roman"/>
          <w:color w:val="000000"/>
          <w:sz w:val="24"/>
          <w:szCs w:val="24"/>
        </w:rPr>
        <w:t>и</w:t>
      </w:r>
      <w:r w:rsidRPr="00503F52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бочем месте;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03F52">
        <w:rPr>
          <w:rFonts w:eastAsia="Times New Roman"/>
          <w:color w:val="000000"/>
          <w:sz w:val="24"/>
          <w:szCs w:val="24"/>
        </w:rPr>
        <w:t>е</w:t>
      </w:r>
      <w:r w:rsidRPr="00503F52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03F52">
        <w:rPr>
          <w:rFonts w:eastAsia="Times New Roman"/>
          <w:color w:val="000000"/>
          <w:sz w:val="24"/>
          <w:szCs w:val="24"/>
        </w:rPr>
        <w:t>а</w:t>
      </w:r>
      <w:r w:rsidRPr="00503F52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вора;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03F5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03F5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03F52">
        <w:rPr>
          <w:rFonts w:eastAsia="Times New Roman"/>
          <w:color w:val="000000"/>
          <w:sz w:val="24"/>
          <w:szCs w:val="24"/>
        </w:rPr>
        <w:t>е</w:t>
      </w:r>
      <w:r w:rsidRPr="00503F52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03F52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03F52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03F52">
        <w:rPr>
          <w:rFonts w:eastAsia="Times New Roman"/>
          <w:color w:val="000000"/>
          <w:sz w:val="24"/>
          <w:szCs w:val="24"/>
        </w:rPr>
        <w:t>л</w:t>
      </w:r>
      <w:r w:rsidRPr="00503F52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503F52" w:rsidRPr="00503F52" w:rsidRDefault="00503F52" w:rsidP="00503F5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03F5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03F52">
        <w:rPr>
          <w:rFonts w:eastAsia="Times New Roman"/>
          <w:color w:val="000000"/>
          <w:sz w:val="24"/>
          <w:szCs w:val="24"/>
        </w:rPr>
        <w:t>е</w:t>
      </w:r>
      <w:r w:rsidRPr="00503F52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3F52" w:rsidRPr="00503F52" w:rsidRDefault="00503F52" w:rsidP="00503F5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03F5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03F52">
        <w:rPr>
          <w:rFonts w:eastAsia="Times New Roman"/>
          <w:color w:val="000000"/>
          <w:sz w:val="24"/>
          <w:szCs w:val="24"/>
        </w:rPr>
        <w:t>о</w:t>
      </w:r>
      <w:r w:rsidRPr="00503F52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3F52" w:rsidRPr="00503F52" w:rsidRDefault="00503F52" w:rsidP="00503F52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03F5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03F52" w:rsidRPr="00503F52" w:rsidRDefault="00503F52" w:rsidP="00503F5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503F52" w:rsidRPr="00503F52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503F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03F5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03F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03F52" w:rsidRPr="00503F52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503F52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503F52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503F5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503F5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503F52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03F5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03F52" w:rsidRPr="00503F52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03F5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3F52" w:rsidRPr="00503F52" w:rsidRDefault="00503F52" w:rsidP="00503F5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503F52" w:rsidRPr="006F6673" w:rsidRDefault="00503F52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5F27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вание» и «Ин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странный язык»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503F52" w:rsidRDefault="00503F52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proofErr w:type="spellStart"/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</w:t>
      </w:r>
      <w:proofErr w:type="spellEnd"/>
      <w:r w:rsidRPr="00C12D58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</w:t>
      </w:r>
      <w:proofErr w:type="gramStart"/>
      <w:r w:rsidRPr="00C12D58">
        <w:rPr>
          <w:iCs/>
          <w:color w:val="000000"/>
          <w:sz w:val="24"/>
          <w:szCs w:val="24"/>
        </w:rPr>
        <w:t>я</w:t>
      </w:r>
      <w:r w:rsidRPr="00C12D58">
        <w:rPr>
          <w:sz w:val="24"/>
          <w:szCs w:val="24"/>
        </w:rPr>
        <w:t>(</w:t>
      </w:r>
      <w:proofErr w:type="gramEnd"/>
      <w:r w:rsidRPr="00C12D58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 xml:space="preserve">ний, </w:t>
      </w:r>
      <w:proofErr w:type="spellStart"/>
      <w:r w:rsidRPr="00C12D58">
        <w:rPr>
          <w:i/>
          <w:sz w:val="24"/>
          <w:szCs w:val="24"/>
        </w:rPr>
        <w:t>мотивациимладших</w:t>
      </w:r>
      <w:proofErr w:type="spellEnd"/>
      <w:r w:rsidRPr="00C12D58">
        <w:rPr>
          <w:i/>
          <w:sz w:val="24"/>
          <w:szCs w:val="24"/>
        </w:rPr>
        <w:t xml:space="preserve">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866622">
        <w:rPr>
          <w:color w:val="000000"/>
          <w:sz w:val="24"/>
          <w:szCs w:val="24"/>
        </w:rPr>
        <w:t>указаниях</w:t>
      </w:r>
      <w:proofErr w:type="gramEnd"/>
      <w:r w:rsidRPr="00866622">
        <w:rPr>
          <w:color w:val="000000"/>
          <w:sz w:val="24"/>
          <w:szCs w:val="24"/>
        </w:rPr>
        <w:t xml:space="preserve">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proofErr w:type="gramStart"/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  <w:proofErr w:type="gramEnd"/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F708ED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иагностика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</w:t>
            </w:r>
            <w:proofErr w:type="gramStart"/>
            <w:r w:rsidRPr="00AA4EC1"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 w:rsidRPr="00AA4EC1">
              <w:rPr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</w:t>
      </w:r>
      <w:proofErr w:type="spellStart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proofErr w:type="spellStart"/>
      <w:r w:rsidRPr="00C12D58">
        <w:rPr>
          <w:sz w:val="24"/>
          <w:szCs w:val="24"/>
          <w:shd w:val="clear" w:color="auto" w:fill="FFFFFF"/>
        </w:rPr>
        <w:t>______курса</w:t>
      </w:r>
      <w:proofErr w:type="spellEnd"/>
      <w:r w:rsidRPr="00C12D58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C12D58">
        <w:rPr>
          <w:sz w:val="24"/>
          <w:szCs w:val="24"/>
          <w:shd w:val="clear" w:color="auto" w:fill="FFFFFF"/>
        </w:rPr>
        <w:t>ОмГА</w:t>
      </w:r>
      <w:proofErr w:type="spellEnd"/>
      <w:r w:rsidRPr="00C12D58">
        <w:rPr>
          <w:sz w:val="24"/>
          <w:szCs w:val="24"/>
          <w:shd w:val="clear" w:color="auto" w:fill="FFFFFF"/>
        </w:rPr>
        <w:t>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C12D58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CF" w:rsidRDefault="002A25CF" w:rsidP="00160BC1">
      <w:r>
        <w:separator/>
      </w:r>
    </w:p>
  </w:endnote>
  <w:endnote w:type="continuationSeparator" w:id="0">
    <w:p w:rsidR="002A25CF" w:rsidRDefault="002A25C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CF" w:rsidRDefault="002A25CF" w:rsidP="00160BC1">
      <w:r>
        <w:separator/>
      </w:r>
    </w:p>
  </w:footnote>
  <w:footnote w:type="continuationSeparator" w:id="0">
    <w:p w:rsidR="002A25CF" w:rsidRDefault="002A25C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06D80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6BE9"/>
    <w:rsid w:val="002076D9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5CF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15F70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120F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37E4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03F5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64A"/>
    <w:rsid w:val="00595D8D"/>
    <w:rsid w:val="005A28FC"/>
    <w:rsid w:val="005A7E08"/>
    <w:rsid w:val="005B3A1E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436D"/>
    <w:rsid w:val="00855751"/>
    <w:rsid w:val="00857FC8"/>
    <w:rsid w:val="00864F9B"/>
    <w:rsid w:val="0086651C"/>
    <w:rsid w:val="00866826"/>
    <w:rsid w:val="00870360"/>
    <w:rsid w:val="008707A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2DF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06FB1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5F27"/>
    <w:rsid w:val="00B56284"/>
    <w:rsid w:val="00B642B8"/>
    <w:rsid w:val="00B6443C"/>
    <w:rsid w:val="00B733AA"/>
    <w:rsid w:val="00B817E2"/>
    <w:rsid w:val="00B826A6"/>
    <w:rsid w:val="00B82F78"/>
    <w:rsid w:val="00B87B2E"/>
    <w:rsid w:val="00B92585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0075A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5E53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08ED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17">
    <w:name w:val="Неразрешенное упоминание1"/>
    <w:basedOn w:val="a1"/>
    <w:uiPriority w:val="99"/>
    <w:semiHidden/>
    <w:unhideWhenUsed/>
    <w:rsid w:val="008D72DF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503F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2076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61</Pages>
  <Words>10970</Words>
  <Characters>95390</Characters>
  <Application>Microsoft Office Word</Application>
  <DocSecurity>0</DocSecurity>
  <Lines>794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106148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22</cp:revision>
  <cp:lastPrinted>2019-10-17T08:03:00Z</cp:lastPrinted>
  <dcterms:created xsi:type="dcterms:W3CDTF">2022-02-19T10:07:00Z</dcterms:created>
  <dcterms:modified xsi:type="dcterms:W3CDTF">2024-04-01T04:37:00Z</dcterms:modified>
</cp:coreProperties>
</file>